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246FDC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март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20,350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4572E7" w:rsidRPr="00CA666B" w:rsidRDefault="00246FDC" w:rsidP="00246FDC">
            <w:pPr>
              <w:pStyle w:val="ConsPlusNormal"/>
              <w:contextualSpacing/>
              <w:jc w:val="center"/>
            </w:pPr>
            <w:r>
              <w:t>22</w:t>
            </w:r>
            <w:r w:rsidR="005D1C47">
              <w:t>,</w:t>
            </w:r>
            <w:r>
              <w:t>00</w:t>
            </w:r>
            <w:r w:rsidR="005D1C47">
              <w:t>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23</w:t>
            </w:r>
            <w:r w:rsidR="005D1C47">
              <w:t>,</w:t>
            </w:r>
            <w:r>
              <w:t>000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21</w:t>
            </w:r>
            <w:r w:rsidR="005D1C47">
              <w:t>,9</w:t>
            </w:r>
            <w:r>
              <w:t>44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9</w:t>
            </w:r>
            <w:r w:rsidR="005D1C47">
              <w:t>,</w:t>
            </w:r>
            <w:r>
              <w:t>602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10</w:t>
            </w:r>
            <w:r w:rsidR="005D1C47">
              <w:t>,01</w:t>
            </w:r>
            <w:r>
              <w:t>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12</w:t>
            </w:r>
            <w:r w:rsidR="005D1C47">
              <w:t>,</w:t>
            </w:r>
            <w:r>
              <w:t>000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246FDC">
            <w:pPr>
              <w:pStyle w:val="ConsPlusNormal"/>
              <w:contextualSpacing/>
              <w:jc w:val="center"/>
            </w:pPr>
            <w:r>
              <w:t>9</w:t>
            </w:r>
            <w:r w:rsidR="005D1C47">
              <w:t>,</w:t>
            </w:r>
            <w:r>
              <w:t>169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5D1C47" w:rsidRPr="00CA666B" w:rsidRDefault="00246FDC" w:rsidP="00246FDC">
            <w:pPr>
              <w:pStyle w:val="ConsPlusNormal"/>
              <w:contextualSpacing/>
              <w:jc w:val="center"/>
            </w:pPr>
            <w:r>
              <w:t>2</w:t>
            </w:r>
            <w:r w:rsidR="005D1C47">
              <w:t>,</w:t>
            </w:r>
            <w:r>
              <w:t>5</w:t>
            </w:r>
            <w:r w:rsidR="005D1C47">
              <w:t>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246FDC" w:rsidP="00837813">
            <w:pPr>
              <w:pStyle w:val="ConsPlusNormal"/>
              <w:contextualSpacing/>
              <w:jc w:val="center"/>
            </w:pPr>
            <w:r>
              <w:t>2,000</w:t>
            </w:r>
            <w:bookmarkStart w:id="4" w:name="_GoBack"/>
            <w:bookmarkEnd w:id="4"/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2ACA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6FDC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4683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0949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40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1C47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Иванова Наталья Юрьевна</cp:lastModifiedBy>
  <cp:revision>3</cp:revision>
  <cp:lastPrinted>2018-07-06T07:26:00Z</cp:lastPrinted>
  <dcterms:created xsi:type="dcterms:W3CDTF">2022-04-08T06:49:00Z</dcterms:created>
  <dcterms:modified xsi:type="dcterms:W3CDTF">2022-04-08T06:51:00Z</dcterms:modified>
</cp:coreProperties>
</file>