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B238C0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июнь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0771C1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1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4,334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B238C0" w:rsidP="00837813">
            <w:pPr>
              <w:pStyle w:val="ConsPlusNormal"/>
              <w:contextualSpacing/>
              <w:jc w:val="center"/>
            </w:pPr>
            <w:r>
              <w:t>5,330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B238C0" w:rsidP="00837813">
            <w:pPr>
              <w:pStyle w:val="ConsPlusNormal"/>
              <w:contextualSpacing/>
              <w:jc w:val="center"/>
            </w:pPr>
            <w:r>
              <w:t>5,510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B238C0">
            <w:pPr>
              <w:pStyle w:val="ConsPlusNormal"/>
              <w:contextualSpacing/>
              <w:jc w:val="center"/>
            </w:pPr>
            <w:r>
              <w:t>6,</w:t>
            </w:r>
            <w:r w:rsidR="00B238C0">
              <w:t>2</w:t>
            </w:r>
            <w:r w:rsidR="00837813">
              <w:t>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A17163">
            <w:pPr>
              <w:pStyle w:val="ConsPlusNormal"/>
              <w:contextualSpacing/>
              <w:jc w:val="center"/>
            </w:pPr>
            <w:r>
              <w:t>7</w:t>
            </w:r>
            <w:r w:rsidR="00F525D7">
              <w:t>,</w:t>
            </w:r>
            <w:r>
              <w:t>0</w:t>
            </w:r>
            <w:r w:rsidR="00837813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0,016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B238C0" w:rsidP="00837813">
            <w:pPr>
              <w:pStyle w:val="ConsPlusNormal"/>
              <w:contextualSpacing/>
              <w:jc w:val="center"/>
            </w:pPr>
            <w:r>
              <w:t>0,051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B238C0" w:rsidP="00837813">
            <w:pPr>
              <w:pStyle w:val="ConsPlusNormal"/>
              <w:contextualSpacing/>
              <w:jc w:val="center"/>
            </w:pPr>
            <w:r>
              <w:t>0,350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0,700</w:t>
            </w:r>
            <w:bookmarkStart w:id="4" w:name="_GoBack"/>
            <w:bookmarkEnd w:id="4"/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3C1E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Иванова Наталья Юрьевна</cp:lastModifiedBy>
  <cp:revision>3</cp:revision>
  <cp:lastPrinted>2018-07-06T07:26:00Z</cp:lastPrinted>
  <dcterms:created xsi:type="dcterms:W3CDTF">2021-07-14T06:41:00Z</dcterms:created>
  <dcterms:modified xsi:type="dcterms:W3CDTF">2021-07-14T07:03:00Z</dcterms:modified>
</cp:coreProperties>
</file>